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D" w:rsidRPr="0058637D" w:rsidRDefault="00A7317A" w:rsidP="004B754E">
      <w:pPr>
        <w:tabs>
          <w:tab w:val="center" w:pos="4819"/>
          <w:tab w:val="left" w:pos="7876"/>
          <w:tab w:val="left" w:pos="815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37D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</w:r>
      <w:r w:rsidR="00CD557C">
        <w:rPr>
          <w:rFonts w:ascii="Times New Roman" w:hAnsi="Times New Roman" w:cs="Times New Roman"/>
          <w:sz w:val="28"/>
          <w:szCs w:val="28"/>
        </w:rPr>
        <w:t xml:space="preserve">      </w:t>
      </w:r>
      <w:r w:rsidR="004C5C18">
        <w:rPr>
          <w:rFonts w:ascii="Times New Roman" w:hAnsi="Times New Roman" w:cs="Times New Roman"/>
          <w:sz w:val="28"/>
          <w:szCs w:val="28"/>
        </w:rPr>
        <w:t xml:space="preserve"> </w:t>
      </w:r>
      <w:r w:rsidR="00CD557C">
        <w:rPr>
          <w:rFonts w:ascii="Times New Roman" w:hAnsi="Times New Roman" w:cs="Times New Roman"/>
          <w:sz w:val="28"/>
          <w:szCs w:val="28"/>
        </w:rPr>
        <w:t>Проект</w:t>
      </w:r>
    </w:p>
    <w:p w:rsidR="0058637D" w:rsidRDefault="0058637D" w:rsidP="004B754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8637D" w:rsidRDefault="0058637D" w:rsidP="004B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КАРАЧАЕВСКОГО МУНИЦИПАЛЬНОГО РАЙОНА</w:t>
      </w:r>
    </w:p>
    <w:p w:rsidR="00B857DC" w:rsidRDefault="0058637D" w:rsidP="004B754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8637D" w:rsidRDefault="00CD557C" w:rsidP="004B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637D">
        <w:rPr>
          <w:rFonts w:ascii="Times New Roman" w:hAnsi="Times New Roman" w:cs="Times New Roman"/>
          <w:sz w:val="28"/>
          <w:szCs w:val="28"/>
        </w:rPr>
        <w:t xml:space="preserve">г. Карачаевск              </w:t>
      </w:r>
      <w:r w:rsidR="006419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B857DC" w:rsidRDefault="00B857DC" w:rsidP="004B75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D557C" w:rsidRPr="00CD557C" w:rsidRDefault="00CD557C" w:rsidP="004B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оценке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</w:t>
      </w:r>
      <w:r w:rsid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приемке выполненных работ и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D557C" w:rsidRPr="00CD557C" w:rsidRDefault="00CD557C" w:rsidP="004B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2B" w:rsidRDefault="00CD557C" w:rsidP="00803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</w:t>
      </w:r>
      <w:r w:rsidR="009F562B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</w:t>
      </w:r>
      <w:r w:rsid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</w:t>
      </w:r>
      <w:r w:rsid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</w:t>
      </w:r>
      <w:r w:rsid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06.10.2003 №131 </w:t>
      </w:r>
      <w:r w:rsidR="009F562B" w:rsidRPr="001D0F7A">
        <w:rPr>
          <w:rFonts w:ascii="Times New Roman" w:hAnsi="Times New Roman" w:cs="Times New Roman"/>
          <w:color w:val="000000"/>
          <w:sz w:val="28"/>
          <w:szCs w:val="28"/>
        </w:rPr>
        <w:t xml:space="preserve">(ред. от 29.12.2017) 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62B" w:rsidRPr="001D0F7A">
        <w:rPr>
          <w:rFonts w:ascii="Times New Roman" w:hAnsi="Times New Roman" w:cs="Times New Roman"/>
          <w:color w:val="000000"/>
          <w:sz w:val="28"/>
          <w:szCs w:val="28"/>
        </w:rPr>
        <w:t>Об общих при</w:t>
      </w:r>
      <w:r w:rsidR="009F562B" w:rsidRPr="001D0F7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62B" w:rsidRPr="001D0F7A">
        <w:rPr>
          <w:rFonts w:ascii="Times New Roman" w:hAnsi="Times New Roman" w:cs="Times New Roman"/>
          <w:color w:val="000000"/>
          <w:sz w:val="28"/>
          <w:szCs w:val="28"/>
        </w:rPr>
        <w:t>ципах организации местного самоуправления в Российской Феде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рации», З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9F562B" w:rsidRP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 xml:space="preserve"> 09.11.2015 </w:t>
      </w:r>
      <w:r w:rsid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№76-РЗ «</w:t>
      </w:r>
      <w:r w:rsidR="009F562B" w:rsidRPr="00881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закреплении отдельных вопросов местного значения за се</w:t>
      </w:r>
      <w:r w:rsid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льскими поселениями в Кар</w:t>
      </w:r>
      <w:r w:rsid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F5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чаево-Черкесской Республике»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, Решением Совета Карачаевского муниц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562B">
        <w:rPr>
          <w:rFonts w:ascii="Times New Roman" w:hAnsi="Times New Roman" w:cs="Times New Roman"/>
          <w:color w:val="000000"/>
          <w:sz w:val="28"/>
          <w:szCs w:val="28"/>
        </w:rPr>
        <w:t>пального района от 19.11.2015 №03/74-2014 «О муниципальном дорожном</w:t>
      </w:r>
      <w:proofErr w:type="gramEnd"/>
      <w:r w:rsidR="009F5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F562B">
        <w:rPr>
          <w:rFonts w:ascii="Times New Roman" w:hAnsi="Times New Roman" w:cs="Times New Roman"/>
          <w:color w:val="000000"/>
          <w:sz w:val="28"/>
          <w:szCs w:val="28"/>
        </w:rPr>
        <w:t>фонде</w:t>
      </w:r>
      <w:proofErr w:type="gramEnd"/>
      <w:r w:rsidR="009F562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3F14" w:rsidRPr="00CD557C" w:rsidRDefault="00803F14" w:rsidP="00803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57C" w:rsidRDefault="00CD557C" w:rsidP="00803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shd w:val="clear" w:color="auto" w:fill="FFFFFF"/>
          <w:lang w:eastAsia="ru-RU"/>
        </w:rPr>
      </w:pPr>
      <w:r w:rsidRPr="00CD557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shd w:val="clear" w:color="auto" w:fill="FFFFFF"/>
          <w:lang w:eastAsia="ru-RU"/>
        </w:rPr>
        <w:t>ПОСТАНОВЛЯЮ:</w:t>
      </w:r>
    </w:p>
    <w:p w:rsidR="00803F14" w:rsidRPr="00CD557C" w:rsidRDefault="00803F14" w:rsidP="00803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</w:pPr>
    </w:p>
    <w:p w:rsidR="004A4CF2" w:rsidRDefault="00CD557C" w:rsidP="00803F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 w:rsidR="004B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F562B" w:rsidRP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технического состояния, приемке в</w:t>
      </w:r>
      <w:r w:rsidR="009F562B" w:rsidRP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562B" w:rsidRPr="009F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 и содержанию автомобильных дорог общего пользования местного значения Кара</w:t>
      </w:r>
      <w:r w:rsidR="004B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чаевского муниципального района 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согласно приложению 1</w:t>
      </w:r>
      <w:r w:rsidR="00803F14" w:rsidRPr="00803F14">
        <w:t xml:space="preserve"> </w:t>
      </w:r>
      <w:r w:rsid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технического сост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яния, приемке выполненных работ и содержанию автомобильных дорог о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пользования местного значения Карачаевского муниципального района</w:t>
      </w:r>
      <w:r w:rsid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57C" w:rsidRDefault="00CD557C" w:rsidP="00803F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B556C3" w:rsidRP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технического состо</w:t>
      </w:r>
      <w:r w:rsidR="00B556C3" w:rsidRP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56C3" w:rsidRP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приемке выполненных работ и содержанию автомобильных дорог общ</w:t>
      </w:r>
      <w:r w:rsidR="00B556C3" w:rsidRP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56C3" w:rsidRP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пользования местного значения Карачаевского муниципального района</w:t>
      </w:r>
      <w:r w:rsid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</w:t>
      </w:r>
      <w:r w:rsidR="00B5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жению 2</w:t>
      </w:r>
      <w:r w:rsidR="00803F14" w:rsidRPr="00803F14">
        <w:t xml:space="preserve"> </w:t>
      </w:r>
      <w:r w:rsid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оценке технического с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стояния, приемке выполненных работ по ремонту и содержанию автом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общего пользования местного значения Карачаевского мун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03F14" w:rsidRPr="0080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района, Карачаево-Черкесской Республики</w:t>
      </w:r>
      <w:r w:rsidRPr="00CD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F14" w:rsidRPr="00CD557C" w:rsidRDefault="00803F14" w:rsidP="0080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04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CD557C" w:rsidRPr="00CD557C" w:rsidRDefault="00803F14" w:rsidP="004A4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37D" w:rsidRPr="0058637D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</w:t>
      </w:r>
      <w:proofErr w:type="gramEnd"/>
    </w:p>
    <w:p w:rsidR="004A4CF2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С.А. Кущетеров</w:t>
      </w: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Pr="00803F14" w:rsidRDefault="004A30FF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 муниципального района                                              Р.А. Эбзеев</w:t>
      </w:r>
    </w:p>
    <w:p w:rsid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3D68" w:rsidRPr="00803F14" w:rsidRDefault="00F03D68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администрации –  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администрации                                             Е.Р. Казарова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Консультант-юрист администрации                                           З.З. Салпагарова</w:t>
      </w:r>
    </w:p>
    <w:p w:rsidR="004A30FF" w:rsidRPr="00803F14" w:rsidRDefault="004A30FF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Default="004A30FF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A30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 финансового управления</w:t>
      </w:r>
    </w:p>
    <w:p w:rsidR="00803F14" w:rsidRPr="00803F14" w:rsidRDefault="004A30FF" w:rsidP="004A30FF">
      <w:pPr>
        <w:tabs>
          <w:tab w:val="left" w:pos="722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3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М.С.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Эльканова</w:t>
      </w:r>
      <w:proofErr w:type="spellEnd"/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специалист-юрист управления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Д.М. Каракотов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подготовлен управлением имущества, земельных отношений, арх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тектуры, жилищно-коммунального хозяйства, контрактной службы и экон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мического развития администрации Карачаевского муниципального района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управления                                                                Б.М. Богатырев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AC3255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A4CF2" w:rsidRPr="004A4CF2" w:rsidRDefault="004C5C18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r w:rsidR="004A4CF2"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 муниципального района,</w:t>
      </w: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</w:p>
    <w:p w:rsidR="00B556C3" w:rsidRDefault="004A4CF2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от</w:t>
      </w:r>
      <w:r w:rsidR="004C5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№</w:t>
      </w:r>
    </w:p>
    <w:p w:rsidR="001C3B3A" w:rsidRDefault="001C3B3A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AC3255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AC3255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B556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</w:p>
    <w:p w:rsidR="004A4CF2" w:rsidRDefault="00B556C3" w:rsidP="00C53C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</w:t>
      </w:r>
      <w:r w:rsidRPr="00B556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технического состояния, приемке выполненных работ и содержанию автомобильных дорог общего пользования местного значения Карачаевского муниципального района</w:t>
      </w:r>
    </w:p>
    <w:p w:rsidR="00C53C3D" w:rsidRPr="00CD557C" w:rsidRDefault="00C53C3D" w:rsidP="00C53C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C3D" w:rsidRPr="00EC106C" w:rsidRDefault="00C53C3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Богатырев Башир Магометович – </w:t>
      </w:r>
      <w:r w:rsidRPr="006D11ED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имущества, земель</w:t>
      </w:r>
      <w:r w:rsidRPr="006D11ED">
        <w:rPr>
          <w:sz w:val="28"/>
          <w:szCs w:val="28"/>
        </w:rPr>
        <w:t>ных отношений, архитектуры, жилищно-коммунального хозяйства</w:t>
      </w:r>
      <w:r>
        <w:rPr>
          <w:sz w:val="28"/>
          <w:szCs w:val="28"/>
        </w:rPr>
        <w:t>, контрактной службы и эконо</w:t>
      </w:r>
      <w:r w:rsidRPr="006D11ED">
        <w:rPr>
          <w:sz w:val="28"/>
          <w:szCs w:val="28"/>
        </w:rPr>
        <w:t>мического развития администрации Карачае</w:t>
      </w:r>
      <w:r w:rsidRPr="006D11ED">
        <w:rPr>
          <w:sz w:val="28"/>
          <w:szCs w:val="28"/>
        </w:rPr>
        <w:t>в</w:t>
      </w:r>
      <w:r w:rsidRPr="006D11ED">
        <w:rPr>
          <w:sz w:val="28"/>
          <w:szCs w:val="28"/>
        </w:rPr>
        <w:t>ского муниципального района, председатель комиссии</w:t>
      </w:r>
    </w:p>
    <w:p w:rsidR="00C53C3D" w:rsidRPr="006D11ED" w:rsidRDefault="00C53C3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Шунгаров Динислам Исмаилович – заместитель </w:t>
      </w:r>
      <w:r w:rsidRPr="006D11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D11ED">
        <w:rPr>
          <w:sz w:val="28"/>
          <w:szCs w:val="28"/>
        </w:rPr>
        <w:t xml:space="preserve"> управл</w:t>
      </w:r>
      <w:r w:rsidRPr="006D11ED">
        <w:rPr>
          <w:sz w:val="28"/>
          <w:szCs w:val="28"/>
        </w:rPr>
        <w:t>е</w:t>
      </w:r>
      <w:r>
        <w:rPr>
          <w:sz w:val="28"/>
          <w:szCs w:val="28"/>
        </w:rPr>
        <w:t>ния имущества, земель</w:t>
      </w:r>
      <w:r w:rsidRPr="006D11ED">
        <w:rPr>
          <w:sz w:val="28"/>
          <w:szCs w:val="28"/>
        </w:rPr>
        <w:t>ных отношений, архитектуры, жилищно-коммунального хозяйства</w:t>
      </w:r>
      <w:r>
        <w:rPr>
          <w:sz w:val="28"/>
          <w:szCs w:val="28"/>
        </w:rPr>
        <w:t>, контрактной службы и эконо</w:t>
      </w:r>
      <w:r w:rsidRPr="006D11ED">
        <w:rPr>
          <w:sz w:val="28"/>
          <w:szCs w:val="28"/>
        </w:rPr>
        <w:t>мического развития администрации Карач</w:t>
      </w:r>
      <w:r>
        <w:rPr>
          <w:sz w:val="28"/>
          <w:szCs w:val="28"/>
        </w:rPr>
        <w:t xml:space="preserve">аевского муниципального района, </w:t>
      </w:r>
      <w:r w:rsidRPr="006D11ED">
        <w:rPr>
          <w:sz w:val="28"/>
          <w:szCs w:val="28"/>
        </w:rPr>
        <w:t>заместитель пре</w:t>
      </w:r>
      <w:r w:rsidRPr="006D11ED">
        <w:rPr>
          <w:sz w:val="28"/>
          <w:szCs w:val="28"/>
        </w:rPr>
        <w:t>д</w:t>
      </w:r>
      <w:r w:rsidRPr="006D11ED">
        <w:rPr>
          <w:sz w:val="28"/>
          <w:szCs w:val="28"/>
        </w:rPr>
        <w:t>седателя комиссии</w:t>
      </w:r>
    </w:p>
    <w:p w:rsidR="004A4CF2" w:rsidRPr="00CD557C" w:rsidRDefault="00C53C3D" w:rsidP="004A4CF2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 Роза Магометовна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отдела архитектуры и ж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 управления имущества, земельных отнош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архитектуры, жилищно-коммунального хозяйства, контрактной службы и экономического развития администрации Карачаевского муниципального района, секретарь комиссии</w:t>
      </w:r>
    </w:p>
    <w:p w:rsidR="004A4CF2" w:rsidRPr="00CD557C" w:rsidRDefault="004A4CF2" w:rsidP="004A4CF2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3D" w:rsidRDefault="004A4CF2" w:rsidP="001C3B3A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C3B3A" w:rsidRDefault="001C3B3A" w:rsidP="001C3B3A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F2" w:rsidRDefault="004A4CF2" w:rsidP="00C5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Джанибеков</w:t>
      </w:r>
      <w:r w:rsidR="00C5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Хамитович –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 начальн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отдела архитектуры и жилищно-коммунального хозяйства управления</w:t>
      </w:r>
    </w:p>
    <w:p w:rsidR="00C53C3D" w:rsidRDefault="00C53C3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Каракотов Джашау Мухамматович – главный специалист - юрист </w:t>
      </w:r>
      <w:r w:rsidRPr="006D11ED">
        <w:rPr>
          <w:sz w:val="28"/>
          <w:szCs w:val="28"/>
        </w:rPr>
        <w:t>управле</w:t>
      </w:r>
      <w:r>
        <w:rPr>
          <w:sz w:val="28"/>
          <w:szCs w:val="28"/>
        </w:rPr>
        <w:t>ния имущества, земель</w:t>
      </w:r>
      <w:r w:rsidRPr="006D11ED">
        <w:rPr>
          <w:sz w:val="28"/>
          <w:szCs w:val="28"/>
        </w:rPr>
        <w:t>ных отношений, архитектуры, жилищно-коммунального хозяйства</w:t>
      </w:r>
      <w:r>
        <w:rPr>
          <w:sz w:val="28"/>
          <w:szCs w:val="28"/>
        </w:rPr>
        <w:t>, контрактной службы и эконо</w:t>
      </w:r>
      <w:r w:rsidRPr="006D11ED">
        <w:rPr>
          <w:sz w:val="28"/>
          <w:szCs w:val="28"/>
        </w:rPr>
        <w:t>мического развития администрации Карач</w:t>
      </w:r>
      <w:r>
        <w:rPr>
          <w:sz w:val="28"/>
          <w:szCs w:val="28"/>
        </w:rPr>
        <w:t xml:space="preserve">аевского муниципального района, </w:t>
      </w:r>
      <w:r w:rsidRPr="006D11ED">
        <w:rPr>
          <w:sz w:val="28"/>
          <w:szCs w:val="28"/>
        </w:rPr>
        <w:t>заместитель пре</w:t>
      </w:r>
      <w:r w:rsidRPr="006D11ED">
        <w:rPr>
          <w:sz w:val="28"/>
          <w:szCs w:val="28"/>
        </w:rPr>
        <w:t>д</w:t>
      </w:r>
      <w:r w:rsidRPr="006D11ED">
        <w:rPr>
          <w:sz w:val="28"/>
          <w:szCs w:val="28"/>
        </w:rPr>
        <w:t>седателя комиссии</w:t>
      </w:r>
    </w:p>
    <w:p w:rsidR="00803F14" w:rsidRPr="006D11ED" w:rsidRDefault="002C5ED5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Кипк</w:t>
      </w:r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</w:rPr>
        <w:t>в Р</w:t>
      </w:r>
      <w:r>
        <w:rPr>
          <w:sz w:val="28"/>
          <w:szCs w:val="28"/>
          <w:lang w:val="en-US"/>
        </w:rPr>
        <w:t>ac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Xa</w:t>
      </w:r>
      <w:r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вич</w:t>
      </w:r>
      <w:bookmarkStart w:id="0" w:name="_GoBack"/>
      <w:bookmarkEnd w:id="0"/>
      <w:r w:rsidR="00803F14">
        <w:rPr>
          <w:sz w:val="28"/>
          <w:szCs w:val="28"/>
        </w:rPr>
        <w:t xml:space="preserve"> – исполняющий обязанности начальника </w:t>
      </w:r>
      <w:r w:rsidR="00803F14" w:rsidRPr="00803F14">
        <w:rPr>
          <w:sz w:val="28"/>
          <w:szCs w:val="28"/>
        </w:rPr>
        <w:t>отдела контрактной службы и экономического развития управления имущ</w:t>
      </w:r>
      <w:r w:rsidR="00803F14" w:rsidRPr="00803F14">
        <w:rPr>
          <w:sz w:val="28"/>
          <w:szCs w:val="28"/>
        </w:rPr>
        <w:t>е</w:t>
      </w:r>
      <w:r w:rsidR="00803F14" w:rsidRPr="00803F14">
        <w:rPr>
          <w:sz w:val="28"/>
          <w:szCs w:val="28"/>
        </w:rPr>
        <w:t>ства, земельных отношений, архитектуры, жилищно-коммунального хозя</w:t>
      </w:r>
      <w:r w:rsidR="00803F14" w:rsidRPr="00803F14">
        <w:rPr>
          <w:sz w:val="28"/>
          <w:szCs w:val="28"/>
        </w:rPr>
        <w:t>й</w:t>
      </w:r>
      <w:r w:rsidR="00803F14" w:rsidRPr="00803F14">
        <w:rPr>
          <w:sz w:val="28"/>
          <w:szCs w:val="28"/>
        </w:rPr>
        <w:t>с</w:t>
      </w:r>
      <w:r w:rsidR="00803F14">
        <w:rPr>
          <w:sz w:val="28"/>
          <w:szCs w:val="28"/>
        </w:rPr>
        <w:t>тва, контрактной службы и эконо</w:t>
      </w:r>
      <w:r w:rsidR="00803F14" w:rsidRPr="00803F14">
        <w:rPr>
          <w:sz w:val="28"/>
          <w:szCs w:val="28"/>
        </w:rPr>
        <w:t>мического развития администрации К</w:t>
      </w:r>
      <w:r w:rsidR="00803F14" w:rsidRPr="00803F14">
        <w:rPr>
          <w:sz w:val="28"/>
          <w:szCs w:val="28"/>
        </w:rPr>
        <w:t>а</w:t>
      </w:r>
      <w:r w:rsidR="00803F14" w:rsidRPr="00803F14">
        <w:rPr>
          <w:sz w:val="28"/>
          <w:szCs w:val="28"/>
        </w:rPr>
        <w:t>рачаевского муниципального района</w:t>
      </w:r>
    </w:p>
    <w:p w:rsidR="00C53C3D" w:rsidRPr="00803F14" w:rsidRDefault="00C53C3D" w:rsidP="00803F14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Чагилов Заур Бо</w:t>
      </w:r>
      <w:r w:rsidR="00803F14">
        <w:rPr>
          <w:sz w:val="28"/>
          <w:szCs w:val="28"/>
        </w:rPr>
        <w:t>р</w:t>
      </w:r>
      <w:r>
        <w:rPr>
          <w:sz w:val="28"/>
          <w:szCs w:val="28"/>
        </w:rPr>
        <w:t>исович –</w:t>
      </w:r>
      <w:r w:rsidRPr="006D11ED">
        <w:rPr>
          <w:sz w:val="28"/>
          <w:szCs w:val="28"/>
        </w:rPr>
        <w:t xml:space="preserve"> </w:t>
      </w:r>
      <w:r w:rsidR="00803F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</w:t>
      </w:r>
      <w:r w:rsidRPr="006D11ED">
        <w:rPr>
          <w:sz w:val="28"/>
          <w:szCs w:val="28"/>
        </w:rPr>
        <w:t xml:space="preserve"> имущества и земельных отношений управления имущества, земел</w:t>
      </w:r>
      <w:r>
        <w:rPr>
          <w:sz w:val="28"/>
          <w:szCs w:val="28"/>
        </w:rPr>
        <w:t>ьных отношений, архитектуры, жи</w:t>
      </w:r>
      <w:r w:rsidRPr="006D11ED">
        <w:rPr>
          <w:sz w:val="28"/>
          <w:szCs w:val="28"/>
        </w:rPr>
        <w:t>лищно-коммунального хозяйства</w:t>
      </w:r>
      <w:r>
        <w:rPr>
          <w:sz w:val="28"/>
          <w:szCs w:val="28"/>
        </w:rPr>
        <w:t>, контрактной службы</w:t>
      </w:r>
      <w:r w:rsidRPr="006D11ED">
        <w:rPr>
          <w:sz w:val="28"/>
          <w:szCs w:val="28"/>
        </w:rPr>
        <w:t xml:space="preserve"> и экономического развития администрации Карачаевского муниципального рай</w:t>
      </w:r>
      <w:r>
        <w:rPr>
          <w:sz w:val="28"/>
          <w:szCs w:val="28"/>
        </w:rPr>
        <w:t>она</w:t>
      </w:r>
    </w:p>
    <w:p w:rsidR="00C53C3D" w:rsidRDefault="00C53C3D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Эльканова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Мариэтта</w:t>
      </w:r>
      <w:proofErr w:type="spellEnd"/>
      <w:r>
        <w:rPr>
          <w:sz w:val="28"/>
          <w:szCs w:val="28"/>
        </w:rPr>
        <w:t xml:space="preserve"> Серафимовна – </w:t>
      </w:r>
      <w:r w:rsidRPr="006D11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6D11ED">
        <w:rPr>
          <w:sz w:val="28"/>
          <w:szCs w:val="28"/>
        </w:rPr>
        <w:t>админис</w:t>
      </w:r>
      <w:r>
        <w:rPr>
          <w:sz w:val="28"/>
          <w:szCs w:val="28"/>
        </w:rPr>
        <w:t>трации Карачаевского муниципаль</w:t>
      </w:r>
      <w:r w:rsidRPr="006D11ED">
        <w:rPr>
          <w:sz w:val="28"/>
          <w:szCs w:val="28"/>
        </w:rPr>
        <w:t>ного района</w:t>
      </w:r>
      <w:r>
        <w:rPr>
          <w:sz w:val="28"/>
          <w:szCs w:val="28"/>
        </w:rPr>
        <w:t>».</w:t>
      </w:r>
    </w:p>
    <w:p w:rsidR="00803F14" w:rsidRDefault="00803F14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AC3255" w:rsidRDefault="00AC3255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AC3255" w:rsidRPr="000659F3" w:rsidRDefault="00AC3255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803F14" w:rsidRP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803F14" w:rsidRP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муниципального района                                  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Е.Р. Казарова</w:t>
      </w: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3A" w:rsidRDefault="001C3B3A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3A" w:rsidRPr="00803F14" w:rsidRDefault="001C3B3A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C5C18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</w:p>
    <w:p w:rsidR="004C5C18" w:rsidRPr="004A4CF2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  <w:r w:rsidRPr="004C5C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4C5C18" w:rsidRPr="004A4CF2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Карачаево-Черкесской Республики</w:t>
      </w:r>
    </w:p>
    <w:p w:rsidR="004A4CF2" w:rsidRDefault="004C5C18" w:rsidP="004C5C18">
      <w:pPr>
        <w:tabs>
          <w:tab w:val="left" w:pos="756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№</w:t>
      </w:r>
    </w:p>
    <w:p w:rsidR="004A4CF2" w:rsidRPr="0058637D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37D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AC3255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A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3255" w:rsidRPr="004A4CF2" w:rsidRDefault="00AC3255" w:rsidP="004A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CF2" w:rsidRPr="004A4CF2" w:rsidRDefault="004A4CF2" w:rsidP="004A4CF2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</w:p>
    <w:p w:rsidR="004A30FF" w:rsidRDefault="004A4CF2" w:rsidP="004A30F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оценке технического состояния, приемке выполненных </w:t>
      </w:r>
      <w:r w:rsidRPr="004A4C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работ по ремонту и содержанию автомобильных дорог общего пользования</w:t>
      </w:r>
      <w:r w:rsidRPr="004A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местн</w:t>
      </w:r>
      <w:r w:rsidRPr="004A4C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 значения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</w:t>
      </w:r>
      <w:r w:rsidR="004A30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Карачаево-Черкесской Республики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F2" w:rsidRPr="004A4CF2" w:rsidRDefault="004A4CF2" w:rsidP="004A4CF2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 Общие положения</w:t>
      </w:r>
    </w:p>
    <w:p w:rsidR="004A4CF2" w:rsidRPr="004A4CF2" w:rsidRDefault="004A4CF2" w:rsidP="004A4CF2">
      <w:pPr>
        <w:shd w:val="clear" w:color="auto" w:fill="FFFFFF"/>
        <w:tabs>
          <w:tab w:val="left" w:pos="1214"/>
        </w:tabs>
        <w:spacing w:after="0" w:line="240" w:lineRule="auto"/>
        <w:ind w:right="43" w:firstLine="73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4A30FF" w:rsidRDefault="004A4CF2" w:rsidP="004A30FF">
      <w:pPr>
        <w:shd w:val="clear" w:color="auto" w:fill="FFFFFF"/>
        <w:tabs>
          <w:tab w:val="left" w:pos="1214"/>
        </w:tabs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1.1.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оценке технического состояния, приемке выполне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ремонту и содержанию автомобильных дорог общего пользов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4A30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Карачаевского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района, Карачаево-Черкесской Республики (далее - комиссия),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щей.</w:t>
      </w:r>
    </w:p>
    <w:p w:rsidR="004A30FF" w:rsidRDefault="004A4CF2" w:rsidP="004A30FF">
      <w:pPr>
        <w:shd w:val="clear" w:color="auto" w:fill="FFFFFF"/>
        <w:tabs>
          <w:tab w:val="left" w:pos="1214"/>
        </w:tabs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создана с целью повышения выполнения требований норм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правовых актов Российской Федерации,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Карачаево-Черкесской Ре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публики,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дорожного хозяйства.</w:t>
      </w:r>
    </w:p>
    <w:p w:rsidR="004A4CF2" w:rsidRPr="004A4CF2" w:rsidRDefault="004A4CF2" w:rsidP="004A30FF">
      <w:pPr>
        <w:shd w:val="clear" w:color="auto" w:fill="FFFFFF"/>
        <w:tabs>
          <w:tab w:val="left" w:pos="1214"/>
        </w:tabs>
        <w:spacing w:after="0" w:line="240" w:lineRule="auto"/>
        <w:ind w:right="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вопросы планирования, организации и проведения работ по ремонту и содержанию, а также вопросы финансирования, контроля над качеством, приемки работ по ремонту и содержанию автомобильных дорог общего пользования местного значени</w:t>
      </w:r>
      <w:r w:rsidR="004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Карачаевском муниципальном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(далее - автомобильных дорог).</w:t>
      </w:r>
    </w:p>
    <w:p w:rsidR="004A4CF2" w:rsidRPr="004A4CF2" w:rsidRDefault="004A4CF2" w:rsidP="004A30FF">
      <w:pPr>
        <w:shd w:val="clear" w:color="auto" w:fill="FFFFFF"/>
        <w:tabs>
          <w:tab w:val="left" w:pos="1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1.2.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настоящем Положении </w:t>
      </w:r>
      <w:r w:rsidR="004C5C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используются следующие понятия: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 работ - индивидуальные предприниматели, физические и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юрид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ческие лица, осуществляющие дорожную деятельность в соответствии с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ключенными муниципальными контрактами;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24" w:right="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муниципальный заказчик дорожных работ - орган муниципальной вл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сти,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наделенный в соответствии с действующим законодательством полн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мочиями осуществлять организацию, планирование, финансирование и пр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емку дорожных работ.</w:t>
      </w:r>
    </w:p>
    <w:p w:rsidR="004A30FF" w:rsidRDefault="004A30FF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4A4CF2" w:rsidRPr="004A4CF2" w:rsidRDefault="004A30FF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«автомобильная дорога»,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«защитные дорожные сооружения»,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«искусственные дорожные сооружения»,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«производственные объекты»,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«элементы обустройства автомобильных дорог»,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деятельность»,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«владельцы автомобильных дорог»,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«пользователи автомобильных дорог»,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 автомобильной дороги»,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автомобильной дороги»,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«объекты дорожного сервиса»,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«полоса отвода автомобильной дороги»,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«придорожные полосы автомобильной дороги»,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«транспортно-эксплуатационные характеристики» 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в значениях, определенных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</w:t>
      </w:r>
      <w:r w:rsidR="004A30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ральным законом от 08.11.2007 №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257-ФЗ «Об автомобильных дорогах и о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деятельности в Российской Федерации и о внесении изменений в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отдельные законодател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ные акты Российской Федерации».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F2" w:rsidRPr="004A4CF2" w:rsidRDefault="004A4CF2" w:rsidP="004A30FF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оценки технического состояния автомобильных дорог</w:t>
      </w:r>
    </w:p>
    <w:p w:rsidR="004A4CF2" w:rsidRPr="004A4CF2" w:rsidRDefault="004A4CF2" w:rsidP="004A30FF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48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Оценка технического состояния автомобильных дорог определяет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комплекса характеристик технического уровня автомобильной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дороги и ее эксплуатационного состояния. Обеспечение требуемых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свойств автомобильной дороги, полученного на основании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татов комплекса работ по обследованию, сбору и анализу информации о п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раметрах, характеристиках и условиях функционирования автомобильной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дороги, о наличии повреждений ее элементов и причин их появления, 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рактеристиках транспортных потоков (далее - диагностика), требованиям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регламентов.</w:t>
      </w:r>
    </w:p>
    <w:p w:rsidR="004A4CF2" w:rsidRPr="004A4CF2" w:rsidRDefault="004A4CF2" w:rsidP="004A30FF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53"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в отношении всех автомобильных дорог местного значения</w:t>
      </w:r>
    </w:p>
    <w:p w:rsidR="004A4CF2" w:rsidRPr="004A4CF2" w:rsidRDefault="004A4CF2" w:rsidP="004A30FF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4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комиссией ежеквартально.</w:t>
      </w:r>
    </w:p>
    <w:p w:rsidR="004A4CF2" w:rsidRPr="004A4CF2" w:rsidRDefault="004A4CF2" w:rsidP="004C5C18">
      <w:pPr>
        <w:shd w:val="clear" w:color="auto" w:fill="FFFFFF"/>
        <w:tabs>
          <w:tab w:val="left" w:pos="1134"/>
        </w:tabs>
        <w:spacing w:after="0" w:line="240" w:lineRule="auto"/>
        <w:ind w:left="43"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2.4.</w:t>
      </w:r>
      <w:r w:rsidR="004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диагностики автомобильных дорог комиссией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определяются:</w:t>
      </w:r>
    </w:p>
    <w:p w:rsidR="004A4CF2" w:rsidRPr="004A4CF2" w:rsidRDefault="004A4CF2" w:rsidP="004A30FF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43" w:right="34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параметры и характеристики автомобильной дороги, определя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щие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нормативным требованиям постоянных (незнач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меняющихся в процессе эксплуатации или меняющихся после реко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струкции и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ремонта) параметров и характеристик автомобил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дороги (технический уровень автомобильной дороги):</w:t>
      </w:r>
    </w:p>
    <w:p w:rsidR="004A4CF2" w:rsidRPr="004A4CF2" w:rsidRDefault="004A4CF2" w:rsidP="004A30FF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43" w:right="19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параметры и характеристики автомобильной дороги, определя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щие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нормативным требованиям переменных параме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характеристик автомобильной дороги, организации и условий доро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движения, изменяющихся в процессе эксплуатации автомобильной д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(эксплуатационное состояние автомобильной дороги).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53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 и вид повреждений проезжей части, земляного полотна и сист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мы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водоотвода, искусственных дорожных сооружений, элементов обустро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дороги и технических средств организации дорожного движения;</w:t>
      </w:r>
    </w:p>
    <w:p w:rsidR="004A4CF2" w:rsidRPr="004A4CF2" w:rsidRDefault="004A4CF2" w:rsidP="004A30FF">
      <w:pPr>
        <w:shd w:val="clear" w:color="auto" w:fill="FFFFFF"/>
        <w:tabs>
          <w:tab w:val="left" w:pos="1560"/>
          <w:tab w:val="left" w:pos="1867"/>
          <w:tab w:val="left" w:pos="3119"/>
          <w:tab w:val="left" w:pos="3402"/>
          <w:tab w:val="left" w:pos="3544"/>
        </w:tabs>
        <w:spacing w:after="0" w:line="240" w:lineRule="auto"/>
        <w:ind w:left="72"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2.4.3.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Характеристики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дороги, определяющие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совокупность показателей, влияющих на эффективность и безопасность р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боты автомобильного транспорта, отражающих интересы пользователей и степень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на окружающую среду:</w:t>
      </w:r>
    </w:p>
    <w:p w:rsidR="00E9302E" w:rsidRDefault="004A4CF2" w:rsidP="00E9302E">
      <w:pPr>
        <w:shd w:val="clear" w:color="auto" w:fill="FFFFFF"/>
        <w:spacing w:after="0" w:line="240" w:lineRule="auto"/>
        <w:ind w:left="778" w:hanging="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средняя скорость движения транспортного потока;</w:t>
      </w:r>
    </w:p>
    <w:p w:rsidR="00E9302E" w:rsidRPr="00ED56BE" w:rsidRDefault="004A4CF2" w:rsidP="00E9302E">
      <w:pPr>
        <w:shd w:val="clear" w:color="auto" w:fill="FFFFFF"/>
        <w:spacing w:after="0" w:line="240" w:lineRule="auto"/>
        <w:ind w:left="778" w:hanging="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безопасность и удобство движения транспортного потока;</w:t>
      </w:r>
    </w:p>
    <w:p w:rsidR="00E9302E" w:rsidRPr="00ED56BE" w:rsidRDefault="004A4CF2" w:rsidP="00ED56BE">
      <w:pPr>
        <w:shd w:val="clear" w:color="auto" w:fill="FFFFFF"/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 и уровень загрузки автомобильной, дороги движением;</w:t>
      </w:r>
    </w:p>
    <w:p w:rsidR="00E9302E" w:rsidRPr="00ED56BE" w:rsidRDefault="004A4CF2" w:rsidP="00ED56BE">
      <w:pPr>
        <w:shd w:val="clear" w:color="auto" w:fill="FFFFFF"/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среднегодовая суточная интенсивность движения и состав транспортн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потока;</w:t>
      </w:r>
    </w:p>
    <w:p w:rsidR="004A4CF2" w:rsidRPr="004A4CF2" w:rsidRDefault="004A4CF2" w:rsidP="00ED56BE">
      <w:pPr>
        <w:shd w:val="clear" w:color="auto" w:fill="FFFFFF"/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4A4CF2" w:rsidRPr="004A4CF2" w:rsidRDefault="004A4CF2" w:rsidP="00E9302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степень воздействия дороги на окружающую среду.</w:t>
      </w:r>
    </w:p>
    <w:p w:rsidR="004A4CF2" w:rsidRPr="004A4CF2" w:rsidRDefault="004A4CF2" w:rsidP="00ED56B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2.5. По результатам оценки технического состояния автомобильной д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роги:</w:t>
      </w:r>
    </w:p>
    <w:p w:rsidR="004A4CF2" w:rsidRPr="004A4CF2" w:rsidRDefault="004A4CF2" w:rsidP="00ED56B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2.5.1.</w:t>
      </w:r>
      <w:r w:rsidR="00ED56BE" w:rsidRPr="00ED56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станавливается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соответствия транспортно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характеристик а</w:t>
      </w:r>
      <w:r w:rsidR="004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втомобильной дороги требованиям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гламентов;</w:t>
      </w:r>
    </w:p>
    <w:p w:rsidR="00ED56BE" w:rsidRPr="004A4CF2" w:rsidRDefault="004A4CF2" w:rsidP="00ED56BE">
      <w:pPr>
        <w:shd w:val="clear" w:color="auto" w:fill="FFFFFF"/>
        <w:tabs>
          <w:tab w:val="left" w:pos="1517"/>
        </w:tabs>
        <w:spacing w:after="0" w:line="240" w:lineRule="auto"/>
        <w:ind w:left="24" w:right="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2.5.2.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возможность д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транспортного средства,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перевозки тяжеловесных и (или) крупногабаритных гр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по автомобильным дорогам.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left="34" w:right="48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 Организация контроля и приемка работ по ремонту и содерж</w:t>
      </w:r>
      <w:r w:rsidRPr="004A4CF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нию </w:t>
      </w:r>
      <w:r w:rsidRPr="004A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</w:t>
      </w:r>
    </w:p>
    <w:p w:rsidR="004A4CF2" w:rsidRPr="004A4CF2" w:rsidRDefault="004A4CF2" w:rsidP="00ED56B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работ по ремонту автомобильных дорог:</w:t>
      </w:r>
    </w:p>
    <w:p w:rsidR="004A4CF2" w:rsidRPr="004A4CF2" w:rsidRDefault="004A4CF2" w:rsidP="004A30FF">
      <w:pPr>
        <w:shd w:val="clear" w:color="auto" w:fill="FFFFFF"/>
        <w:tabs>
          <w:tab w:val="left" w:pos="1546"/>
        </w:tabs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3.1.1.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Комиссия контролирует исполнение муниципальных контрактов и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плановый и внеплано</w:t>
      </w:r>
      <w:r w:rsidR="004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контроль объемов и качества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 работ на объектах ремонта автомобильных дорог.</w:t>
      </w:r>
    </w:p>
    <w:p w:rsidR="004A4CF2" w:rsidRPr="004A4CF2" w:rsidRDefault="004A4CF2" w:rsidP="004A30FF">
      <w:pPr>
        <w:shd w:val="clear" w:color="auto" w:fill="FFFFFF"/>
        <w:tabs>
          <w:tab w:val="left" w:pos="1632"/>
        </w:tabs>
        <w:spacing w:after="0" w:line="240" w:lineRule="auto"/>
        <w:ind w:right="3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3.1.2.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 самос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тоятельно осуществлять контроль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качества выполняемых (вы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полненных) исполнителем работ и 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предъявлять требования по устранению выявленных недостатков и наруш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ний.</w:t>
      </w:r>
    </w:p>
    <w:p w:rsidR="004A4CF2" w:rsidRPr="004A4CF2" w:rsidRDefault="004A4CF2" w:rsidP="004A30FF">
      <w:pPr>
        <w:shd w:val="clear" w:color="auto" w:fill="FFFFFF"/>
        <w:tabs>
          <w:tab w:val="left" w:pos="153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3.1.3.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контролирует: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технологических параметров при производстве работ по ремонту автомобильных дорог;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соответствие выполненных строительно-монтажных работ, применя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мых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конструкций, изделий, материалов и поставляемого оборудования пр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ектным 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решениям, требованиям строительных норм и правил, стандартов, технических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других нормативных документов на объектах ремо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автомобильных дорог;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объемов и качества, выполненных и предъявленных к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оплате строительно-монтажных работ рабочей документации;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подрядными организациями указаний, предписаний 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торского надзора и органов государственного строительного надзора, 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отн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сящихся к вопросам качества выполненных строительно-монтажных работ,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конструкций, изделий и материалов;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4A4CF2" w:rsidRPr="004A4CF2" w:rsidRDefault="004A4CF2" w:rsidP="004A30FF">
      <w:pPr>
        <w:shd w:val="clear" w:color="auto" w:fill="FFFFFF"/>
        <w:tabs>
          <w:tab w:val="left" w:pos="136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3.2.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работ по содержанию автомобильных дорог: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Для проверки качества содержания автомобильных дорог коми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не реже одного раза в квартал осуществляется контроль качества с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и эксплуатации, автомобильных дорог в соответствии с 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заключе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4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ными муниципальными контрактами, муниципальными техническими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ями. Результаты проверки оформляются актом в письменном виде и напра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главе администрации района для определения состояния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автомобил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ных дорог местного значения и принятия решения по устранению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недостатков.</w:t>
      </w:r>
    </w:p>
    <w:p w:rsidR="004A4CF2" w:rsidRPr="004A4CF2" w:rsidRDefault="004A4CF2" w:rsidP="004A30FF">
      <w:pPr>
        <w:shd w:val="clear" w:color="auto" w:fill="FFFFFF"/>
        <w:tabs>
          <w:tab w:val="left" w:pos="1478"/>
        </w:tabs>
        <w:spacing w:after="0" w:line="240" w:lineRule="auto"/>
        <w:ind w:left="5" w:right="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3.2.2.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 по содержанию автомобильных дорог оценивае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требованиями технических нормативных правовых актов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 Федерации и Карачаево-Черкесской Республики и определяется по всем основным элементам автомобильных дорог (земляному полотну, д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рожной одежде,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искусственным сооружениям и другим элементам).</w:t>
      </w:r>
    </w:p>
    <w:p w:rsidR="004A4CF2" w:rsidRPr="004A4CF2" w:rsidRDefault="004A4CF2" w:rsidP="004A30FF">
      <w:pPr>
        <w:shd w:val="clear" w:color="auto" w:fill="FFFFFF"/>
        <w:tabs>
          <w:tab w:val="left" w:pos="1771"/>
        </w:tabs>
        <w:spacing w:after="0" w:line="240" w:lineRule="auto"/>
        <w:ind w:left="14" w:right="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3.2.3.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организации ко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 соответствия стандартам,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технич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ским условиям, паспортам и другим документам проверяется качество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и конструкций, используемых для работ по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дорог. Такж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проверяется соблюдение правил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 и хр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указанных материалов.</w:t>
      </w:r>
    </w:p>
    <w:p w:rsidR="004A4CF2" w:rsidRPr="004A4CF2" w:rsidRDefault="004A4CF2" w:rsidP="004A30FF">
      <w:pPr>
        <w:shd w:val="clear" w:color="auto" w:fill="FFFFFF"/>
        <w:tabs>
          <w:tab w:val="left" w:pos="1646"/>
        </w:tabs>
        <w:spacing w:after="0" w:line="240" w:lineRule="auto"/>
        <w:ind w:left="29"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3.2.4.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 соответствия </w:t>
      </w:r>
      <w:r w:rsidR="00ED56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выполненных работ муниципальным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трактам, муниципальным заданиям,</w:t>
      </w:r>
      <w:r w:rsidR="00ED56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утвержденным проектам и сметам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путем проверки соблю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технологии и соответствия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 работ строительным 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и правилам, стандартам с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геодезических инструментов.</w:t>
      </w:r>
    </w:p>
    <w:p w:rsidR="004A4CF2" w:rsidRPr="004A4CF2" w:rsidRDefault="004A4CF2" w:rsidP="004A30F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4. Организация работы комиссии</w:t>
      </w:r>
    </w:p>
    <w:p w:rsidR="004A4CF2" w:rsidRPr="004A4CF2" w:rsidRDefault="004A4CF2" w:rsidP="004A30FF">
      <w:pPr>
        <w:shd w:val="clear" w:color="auto" w:fill="FFFFFF"/>
        <w:tabs>
          <w:tab w:val="left" w:pos="1378"/>
        </w:tabs>
        <w:spacing w:after="0" w:line="240" w:lineRule="auto"/>
        <w:ind w:left="38"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4.1.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компетенции комиссии, рассматриваются на ее заседаниях, которые проводятся по мере необходимости, но не реже 4-х раз в год.</w:t>
      </w:r>
    </w:p>
    <w:p w:rsidR="004A4CF2" w:rsidRPr="004A4CF2" w:rsidRDefault="004A4CF2" w:rsidP="004A30FF">
      <w:pPr>
        <w:shd w:val="clear" w:color="auto" w:fill="FFFFFF"/>
        <w:tabs>
          <w:tab w:val="left" w:pos="1450"/>
        </w:tabs>
        <w:spacing w:after="0" w:line="240" w:lineRule="auto"/>
        <w:ind w:left="43"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4.2.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правомочным, если в ее работе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не менее половины члено</w:t>
      </w:r>
      <w:r w:rsidR="00ED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комиссии. Решение принимается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шинством голосов.</w:t>
      </w:r>
    </w:p>
    <w:p w:rsidR="004A4CF2" w:rsidRPr="004A4CF2" w:rsidRDefault="004A4CF2" w:rsidP="004A30FF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Ведение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делопроизводства, а также контроль над исполнением принятых решений возлагается на секретаря комиссии.</w:t>
      </w:r>
    </w:p>
    <w:p w:rsidR="004A4CF2" w:rsidRPr="004A4CF2" w:rsidRDefault="004A4CF2" w:rsidP="004A30FF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в данном Положении, к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руководствуется Порядком ремонта и содержания, автомобильных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дорог общего пользования местного значения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района, Карачаево-Черкесской Республики их участков и сооружений </w:t>
      </w: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них.</w:t>
      </w:r>
    </w:p>
    <w:p w:rsidR="004A4CF2" w:rsidRDefault="004A4CF2" w:rsidP="004A30FF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3255" w:rsidRPr="004A4CF2" w:rsidRDefault="00AC3255" w:rsidP="004A30FF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CF2" w:rsidRPr="004A4CF2" w:rsidRDefault="004A4CF2" w:rsidP="004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Pr="00803F14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4C5C18" w:rsidRPr="00803F14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4476A" w:rsidRPr="004C5C18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Е.Р. Казарова</w:t>
      </w:r>
    </w:p>
    <w:sectPr w:rsidR="0084476A" w:rsidRPr="004C5C18" w:rsidSect="00F03D68">
      <w:type w:val="continuous"/>
      <w:pgSz w:w="11906" w:h="16838" w:code="9"/>
      <w:pgMar w:top="709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8D"/>
    <w:multiLevelType w:val="hybridMultilevel"/>
    <w:tmpl w:val="91DE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8BF"/>
    <w:multiLevelType w:val="singleLevel"/>
    <w:tmpl w:val="FC6E9E6E"/>
    <w:lvl w:ilvl="0">
      <w:start w:val="3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2F7B5029"/>
    <w:multiLevelType w:val="singleLevel"/>
    <w:tmpl w:val="0E7E391C"/>
    <w:lvl w:ilvl="0">
      <w:start w:val="1"/>
      <w:numFmt w:val="decimal"/>
      <w:lvlText w:val="2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5EA4755A"/>
    <w:multiLevelType w:val="singleLevel"/>
    <w:tmpl w:val="B706FCA2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7EC8113A"/>
    <w:multiLevelType w:val="hybridMultilevel"/>
    <w:tmpl w:val="4EF2EEE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5"/>
    <w:rsid w:val="00097F35"/>
    <w:rsid w:val="000A25E7"/>
    <w:rsid w:val="00152325"/>
    <w:rsid w:val="001C3B3A"/>
    <w:rsid w:val="0027081E"/>
    <w:rsid w:val="002C5ED5"/>
    <w:rsid w:val="002E7CEF"/>
    <w:rsid w:val="00350D87"/>
    <w:rsid w:val="00420046"/>
    <w:rsid w:val="004A30FF"/>
    <w:rsid w:val="004A4CF2"/>
    <w:rsid w:val="004B754E"/>
    <w:rsid w:val="004C5C18"/>
    <w:rsid w:val="00541A3C"/>
    <w:rsid w:val="00550867"/>
    <w:rsid w:val="0058637D"/>
    <w:rsid w:val="005D29A4"/>
    <w:rsid w:val="00641971"/>
    <w:rsid w:val="00803F14"/>
    <w:rsid w:val="0084476A"/>
    <w:rsid w:val="009F562B"/>
    <w:rsid w:val="00A40E62"/>
    <w:rsid w:val="00A7317A"/>
    <w:rsid w:val="00AC3255"/>
    <w:rsid w:val="00AF0BF6"/>
    <w:rsid w:val="00B556C3"/>
    <w:rsid w:val="00B857DC"/>
    <w:rsid w:val="00C53C3D"/>
    <w:rsid w:val="00CA17AC"/>
    <w:rsid w:val="00CD557C"/>
    <w:rsid w:val="00E04DA5"/>
    <w:rsid w:val="00E9302E"/>
    <w:rsid w:val="00ED56BE"/>
    <w:rsid w:val="00EF3212"/>
    <w:rsid w:val="00F03D6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1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53C3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53C3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1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53C3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53C3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5C7-10C7-4DF1-8379-8AD13425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UVAJAEMIY</dc:creator>
  <cp:keywords/>
  <dc:description/>
  <cp:lastModifiedBy>rus</cp:lastModifiedBy>
  <cp:revision>17</cp:revision>
  <cp:lastPrinted>2018-04-24T11:38:00Z</cp:lastPrinted>
  <dcterms:created xsi:type="dcterms:W3CDTF">2017-10-06T08:46:00Z</dcterms:created>
  <dcterms:modified xsi:type="dcterms:W3CDTF">2019-12-10T15:21:00Z</dcterms:modified>
</cp:coreProperties>
</file>