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D" w:rsidRPr="0058637D" w:rsidRDefault="00A7317A" w:rsidP="004B754E">
      <w:pPr>
        <w:tabs>
          <w:tab w:val="center" w:pos="4819"/>
          <w:tab w:val="left" w:pos="7876"/>
          <w:tab w:val="left" w:pos="815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37D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</w:r>
      <w:r w:rsidR="00CD557C">
        <w:rPr>
          <w:rFonts w:ascii="Times New Roman" w:hAnsi="Times New Roman" w:cs="Times New Roman"/>
          <w:sz w:val="28"/>
          <w:szCs w:val="28"/>
        </w:rPr>
        <w:t xml:space="preserve">      </w:t>
      </w:r>
      <w:r w:rsidR="004C5C18">
        <w:rPr>
          <w:rFonts w:ascii="Times New Roman" w:hAnsi="Times New Roman" w:cs="Times New Roman"/>
          <w:sz w:val="28"/>
          <w:szCs w:val="28"/>
        </w:rPr>
        <w:t xml:space="preserve"> </w:t>
      </w:r>
      <w:r w:rsidR="00CD557C">
        <w:rPr>
          <w:rFonts w:ascii="Times New Roman" w:hAnsi="Times New Roman" w:cs="Times New Roman"/>
          <w:sz w:val="28"/>
          <w:szCs w:val="28"/>
        </w:rPr>
        <w:t>Проект</w:t>
      </w:r>
    </w:p>
    <w:p w:rsidR="0058637D" w:rsidRDefault="0058637D" w:rsidP="004B754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8637D" w:rsidRDefault="0058637D" w:rsidP="004B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КАРАЧАЕВСКОГО МУНИЦИПАЛЬНОГО РАЙОНА</w:t>
      </w:r>
    </w:p>
    <w:p w:rsidR="00B857DC" w:rsidRDefault="0058637D" w:rsidP="004B754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8637D" w:rsidRDefault="00CD557C" w:rsidP="004B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637D">
        <w:rPr>
          <w:rFonts w:ascii="Times New Roman" w:hAnsi="Times New Roman" w:cs="Times New Roman"/>
          <w:sz w:val="28"/>
          <w:szCs w:val="28"/>
        </w:rPr>
        <w:t xml:space="preserve">г. Карачаевск              </w:t>
      </w:r>
      <w:r w:rsidR="006419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B857DC" w:rsidRDefault="00B857DC" w:rsidP="004B75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D557C" w:rsidRPr="00CD557C" w:rsidRDefault="00AB71DD" w:rsidP="00AB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комиссии 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приоритетного проекта 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13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AB7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71DD" w:rsidRDefault="00AB71DD" w:rsidP="0080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DD" w:rsidRDefault="00AB71DD" w:rsidP="00AB71DD">
      <w:pPr>
        <w:pStyle w:val="Standard"/>
        <w:ind w:firstLine="709"/>
        <w:contextualSpacing/>
        <w:jc w:val="both"/>
        <w:rPr>
          <w:sz w:val="28"/>
          <w:szCs w:val="28"/>
        </w:rPr>
      </w:pPr>
      <w:proofErr w:type="gramStart"/>
      <w:r w:rsidRPr="00423241">
        <w:rPr>
          <w:sz w:val="28"/>
          <w:szCs w:val="28"/>
        </w:rPr>
        <w:t xml:space="preserve">В соответствии с </w:t>
      </w:r>
      <w:r w:rsidRPr="000511C1">
        <w:rPr>
          <w:sz w:val="28"/>
          <w:szCs w:val="28"/>
        </w:rPr>
        <w:t>Указом Президента Российской Федерации от 07.05.2012 №600 «О мерах по обеспечению граждан Российской Федерации доступным и комфортным жильем и повышению качест</w:t>
      </w:r>
      <w:r>
        <w:rPr>
          <w:sz w:val="28"/>
          <w:szCs w:val="28"/>
        </w:rPr>
        <w:t xml:space="preserve">ва жилищно-коммунальных услуг», </w:t>
      </w:r>
      <w:r w:rsidRPr="000511C1">
        <w:rPr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</w:t>
      </w:r>
      <w:r w:rsidRPr="000511C1">
        <w:rPr>
          <w:sz w:val="28"/>
          <w:szCs w:val="28"/>
        </w:rPr>
        <w:t>с</w:t>
      </w:r>
      <w:r w:rsidRPr="000511C1">
        <w:rPr>
          <w:sz w:val="28"/>
          <w:szCs w:val="28"/>
        </w:rPr>
        <w:t>сийской Федерации по стратегическому разв</w:t>
      </w:r>
      <w:r>
        <w:rPr>
          <w:sz w:val="28"/>
          <w:szCs w:val="28"/>
        </w:rPr>
        <w:t xml:space="preserve">итию от 21 ноября 2016 года №10, </w:t>
      </w:r>
      <w:r w:rsidRPr="000511C1">
        <w:rPr>
          <w:sz w:val="28"/>
          <w:szCs w:val="28"/>
        </w:rPr>
        <w:t>постановлением Правительства Российской Федерации от 10.02.2017</w:t>
      </w:r>
      <w:proofErr w:type="gramEnd"/>
      <w:r w:rsidRPr="000511C1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</w:t>
      </w:r>
      <w:r>
        <w:rPr>
          <w:sz w:val="28"/>
          <w:szCs w:val="28"/>
        </w:rPr>
        <w:t>ды»</w:t>
      </w:r>
    </w:p>
    <w:p w:rsidR="00803F14" w:rsidRPr="00CD557C" w:rsidRDefault="00803F14" w:rsidP="00803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57C" w:rsidRDefault="00CD557C" w:rsidP="00803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shd w:val="clear" w:color="auto" w:fill="FFFFFF"/>
          <w:lang w:eastAsia="ru-RU"/>
        </w:rPr>
      </w:pPr>
      <w:r w:rsidRPr="00CD557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shd w:val="clear" w:color="auto" w:fill="FFFFFF"/>
          <w:lang w:eastAsia="ru-RU"/>
        </w:rPr>
        <w:t>ПОСТАНОВЛЯЮ:</w:t>
      </w:r>
    </w:p>
    <w:p w:rsidR="00803F14" w:rsidRPr="00CD557C" w:rsidRDefault="00803F14" w:rsidP="00803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</w:pPr>
    </w:p>
    <w:p w:rsidR="004A4CF2" w:rsidRDefault="00CD557C" w:rsidP="00803F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бщественную комиссию 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приоритетного проекта 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13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и утвердить ее в составе согласно приложе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D557C" w:rsidRDefault="00CD557C" w:rsidP="00803F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Карачаевского муниципального района по реализации приоритетного проекта «Формиров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13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и утвердить ее в составе согласно прил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505"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B5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CD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F14" w:rsidRPr="00CD557C" w:rsidRDefault="00803F14" w:rsidP="0080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04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CD557C" w:rsidRPr="00CD557C" w:rsidRDefault="00803F14" w:rsidP="004A4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557C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37D" w:rsidRPr="0058637D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</w:t>
      </w:r>
      <w:proofErr w:type="gramEnd"/>
    </w:p>
    <w:p w:rsidR="004A4CF2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63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С.А. Кущетеров</w:t>
      </w: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Pr="00803F14" w:rsidRDefault="004A30FF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F03D68" w:rsidRPr="00803F14" w:rsidRDefault="00F03D68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администрации –  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администрации                                             Е.Р. Казарова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Консультант-юрист администрации                                           З.З. Салпагарова</w:t>
      </w:r>
    </w:p>
    <w:p w:rsid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Pr="00803F14" w:rsidRDefault="00D5558D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специалист-юрист управления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Д.М. Каракотов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подготовлен управлением имущества, земельных отношений, арх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тектуры, жилищно-коммунального хозяйства, контрактной службы и экон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мического развития администрации Карачаевского муниципального района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D5558D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03F14" w:rsidRPr="00803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управления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З.Б. Чагилов</w:t>
      </w: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F14" w:rsidRPr="00803F14" w:rsidRDefault="00803F14" w:rsidP="00803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B3A" w:rsidRDefault="001C3B3A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30FF" w:rsidRDefault="004A30FF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AC3255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0AE5" w:rsidRDefault="00190AE5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Default="00D5558D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Default="00D5558D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Default="00D5558D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0AE5" w:rsidRDefault="00190AE5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B76" w:rsidRDefault="00133B76" w:rsidP="00133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B76" w:rsidRDefault="00133B76" w:rsidP="00133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B76" w:rsidRDefault="00133B76" w:rsidP="00133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A4CF2" w:rsidRPr="004A4CF2" w:rsidRDefault="004C5C18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r w:rsidR="004A4CF2"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 муниципального района,</w:t>
      </w:r>
    </w:p>
    <w:p w:rsidR="004A4CF2" w:rsidRPr="004A4CF2" w:rsidRDefault="004A4CF2" w:rsidP="004A4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</w:p>
    <w:p w:rsidR="00B556C3" w:rsidRDefault="004A4CF2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от</w:t>
      </w:r>
      <w:r w:rsidR="004C5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№</w:t>
      </w:r>
    </w:p>
    <w:p w:rsidR="001C3B3A" w:rsidRDefault="001C3B3A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Default="00D5558D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58D" w:rsidRDefault="00D5558D" w:rsidP="001C3B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6C3" w:rsidRDefault="00B556C3" w:rsidP="00B556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</w:p>
    <w:p w:rsidR="00C53C3D" w:rsidRDefault="00190AE5" w:rsidP="00C53C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общественной комиссии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Карачаевского муниципального района по реализ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 приоритетного проекта «Формирование </w:t>
      </w:r>
      <w:r w:rsidR="00521D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комфортной городской среды»</w:t>
      </w:r>
    </w:p>
    <w:p w:rsidR="00190AE5" w:rsidRPr="00CD557C" w:rsidRDefault="00190AE5" w:rsidP="00C53C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C3D" w:rsidRPr="00EC106C" w:rsidRDefault="00C53C3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Богатырев Башир Магометович – </w:t>
      </w:r>
      <w:r w:rsidRPr="006D11ED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имущества, земель</w:t>
      </w:r>
      <w:r w:rsidRPr="006D11ED">
        <w:rPr>
          <w:sz w:val="28"/>
          <w:szCs w:val="28"/>
        </w:rPr>
        <w:t>ных отношений, архитектуры, жилищно-коммунального хозяйства</w:t>
      </w:r>
      <w:r>
        <w:rPr>
          <w:sz w:val="28"/>
          <w:szCs w:val="28"/>
        </w:rPr>
        <w:t>, контрактной службы и эконо</w:t>
      </w:r>
      <w:r w:rsidRPr="006D11ED">
        <w:rPr>
          <w:sz w:val="28"/>
          <w:szCs w:val="28"/>
        </w:rPr>
        <w:t>мического развития администрации Карачае</w:t>
      </w:r>
      <w:r w:rsidRPr="006D11ED">
        <w:rPr>
          <w:sz w:val="28"/>
          <w:szCs w:val="28"/>
        </w:rPr>
        <w:t>в</w:t>
      </w:r>
      <w:r w:rsidRPr="006D11ED">
        <w:rPr>
          <w:sz w:val="28"/>
          <w:szCs w:val="28"/>
        </w:rPr>
        <w:t>ского муниципального района, председатель комиссии</w:t>
      </w:r>
    </w:p>
    <w:p w:rsidR="00D5558D" w:rsidRDefault="00D5558D" w:rsidP="00D5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Джанибеков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Хамитович –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 начальн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отдела архитектуры и жилищно-коммунального хозяйства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</w:t>
      </w:r>
    </w:p>
    <w:p w:rsidR="00C53C3D" w:rsidRPr="006D11ED" w:rsidRDefault="00D5558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Магулаева</w:t>
      </w:r>
      <w:proofErr w:type="spellEnd"/>
      <w:r>
        <w:rPr>
          <w:sz w:val="28"/>
          <w:szCs w:val="28"/>
        </w:rPr>
        <w:t xml:space="preserve"> Аза </w:t>
      </w:r>
      <w:proofErr w:type="spellStart"/>
      <w:r>
        <w:rPr>
          <w:sz w:val="28"/>
          <w:szCs w:val="28"/>
        </w:rPr>
        <w:t>Ахматовна</w:t>
      </w:r>
      <w:proofErr w:type="spellEnd"/>
      <w:r>
        <w:rPr>
          <w:sz w:val="28"/>
          <w:szCs w:val="28"/>
        </w:rPr>
        <w:t xml:space="preserve"> </w:t>
      </w:r>
      <w:r w:rsidRPr="00D5558D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отдела архитектуры и жилищно-коммунального хозяйства </w:t>
      </w:r>
      <w:r w:rsidRPr="00D555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</w:t>
      </w:r>
      <w:r w:rsidRPr="00D5558D">
        <w:rPr>
          <w:sz w:val="28"/>
          <w:szCs w:val="28"/>
        </w:rPr>
        <w:t>секретарь комиссии</w:t>
      </w:r>
    </w:p>
    <w:p w:rsidR="004A4CF2" w:rsidRPr="00CD557C" w:rsidRDefault="004A4CF2" w:rsidP="004A4CF2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3D" w:rsidRDefault="00190AE5" w:rsidP="001C3B3A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комиссии</w:t>
      </w:r>
      <w:r w:rsidR="004A4CF2"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58D" w:rsidRDefault="00D5558D" w:rsidP="001C3B3A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3A" w:rsidRDefault="00D5558D" w:rsidP="00D5558D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 Роза Магометовна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отдела архитектуры и ж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 управления имущества, земельных отнош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архитектуры, жилищно-коммунального хозяйства, контрактной службы и экономического развития администрации Карач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муниципального района</w:t>
      </w:r>
    </w:p>
    <w:p w:rsidR="00C53C3D" w:rsidRDefault="00C53C3D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Каракотов Джашау Мухамматович – главный специалист - юрист </w:t>
      </w:r>
      <w:r w:rsidRPr="006D11ED">
        <w:rPr>
          <w:sz w:val="28"/>
          <w:szCs w:val="28"/>
        </w:rPr>
        <w:t>управле</w:t>
      </w:r>
      <w:r>
        <w:rPr>
          <w:sz w:val="28"/>
          <w:szCs w:val="28"/>
        </w:rPr>
        <w:t>ния имущества, земель</w:t>
      </w:r>
      <w:r w:rsidRPr="006D11ED">
        <w:rPr>
          <w:sz w:val="28"/>
          <w:szCs w:val="28"/>
        </w:rPr>
        <w:t>ных отношений, архитектуры, жилищно-коммунального хозяйства</w:t>
      </w:r>
      <w:r>
        <w:rPr>
          <w:sz w:val="28"/>
          <w:szCs w:val="28"/>
        </w:rPr>
        <w:t>, контрактной службы и эконо</w:t>
      </w:r>
      <w:r w:rsidRPr="006D11ED">
        <w:rPr>
          <w:sz w:val="28"/>
          <w:szCs w:val="28"/>
        </w:rPr>
        <w:t>мического развития администрации Карач</w:t>
      </w:r>
      <w:r>
        <w:rPr>
          <w:sz w:val="28"/>
          <w:szCs w:val="28"/>
        </w:rPr>
        <w:t xml:space="preserve">аевского муниципального района, </w:t>
      </w:r>
      <w:r w:rsidRPr="006D11ED">
        <w:rPr>
          <w:sz w:val="28"/>
          <w:szCs w:val="28"/>
        </w:rPr>
        <w:t>заместитель пре</w:t>
      </w:r>
      <w:r w:rsidRPr="006D11ED">
        <w:rPr>
          <w:sz w:val="28"/>
          <w:szCs w:val="28"/>
        </w:rPr>
        <w:t>д</w:t>
      </w:r>
      <w:r w:rsidRPr="006D11ED">
        <w:rPr>
          <w:sz w:val="28"/>
          <w:szCs w:val="28"/>
        </w:rPr>
        <w:t>седателя комиссии</w:t>
      </w:r>
    </w:p>
    <w:p w:rsidR="00803F14" w:rsidRDefault="00A02DE6" w:rsidP="00C53C3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Кипк</w:t>
      </w:r>
      <w:proofErr w:type="gramStart"/>
      <w:r>
        <w:rPr>
          <w:sz w:val="28"/>
          <w:szCs w:val="28"/>
          <w:lang w:val="en-US"/>
        </w:rPr>
        <w:t>ee</w:t>
      </w:r>
      <w:proofErr w:type="spellEnd"/>
      <w:proofErr w:type="gramEnd"/>
      <w:r>
        <w:rPr>
          <w:sz w:val="28"/>
          <w:szCs w:val="28"/>
        </w:rPr>
        <w:t>в Р</w:t>
      </w:r>
      <w:r>
        <w:rPr>
          <w:sz w:val="28"/>
          <w:szCs w:val="28"/>
          <w:lang w:val="en-US"/>
        </w:rPr>
        <w:t>ac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Xa</w:t>
      </w:r>
      <w:proofErr w:type="spellEnd"/>
      <w:r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>co</w:t>
      </w:r>
      <w:bookmarkStart w:id="0" w:name="_GoBack"/>
      <w:bookmarkEnd w:id="0"/>
      <w:proofErr w:type="spellStart"/>
      <w:r w:rsidR="00803F14">
        <w:rPr>
          <w:sz w:val="28"/>
          <w:szCs w:val="28"/>
        </w:rPr>
        <w:t>вич</w:t>
      </w:r>
      <w:proofErr w:type="spellEnd"/>
      <w:r w:rsidR="00803F14">
        <w:rPr>
          <w:sz w:val="28"/>
          <w:szCs w:val="28"/>
        </w:rPr>
        <w:t xml:space="preserve"> – исполняющий обязанности начальника </w:t>
      </w:r>
      <w:r w:rsidR="00803F14" w:rsidRPr="00803F14">
        <w:rPr>
          <w:sz w:val="28"/>
          <w:szCs w:val="28"/>
        </w:rPr>
        <w:t>отдела контрактной службы и экономического развития управления имущ</w:t>
      </w:r>
      <w:r w:rsidR="00803F14" w:rsidRPr="00803F14">
        <w:rPr>
          <w:sz w:val="28"/>
          <w:szCs w:val="28"/>
        </w:rPr>
        <w:t>е</w:t>
      </w:r>
      <w:r w:rsidR="00803F14" w:rsidRPr="00803F14">
        <w:rPr>
          <w:sz w:val="28"/>
          <w:szCs w:val="28"/>
        </w:rPr>
        <w:t>ства, земельных отношений, архитектуры, жилищно-коммунального хозя</w:t>
      </w:r>
      <w:r w:rsidR="00803F14" w:rsidRPr="00803F14">
        <w:rPr>
          <w:sz w:val="28"/>
          <w:szCs w:val="28"/>
        </w:rPr>
        <w:t>й</w:t>
      </w:r>
      <w:r w:rsidR="00803F14" w:rsidRPr="00803F14">
        <w:rPr>
          <w:sz w:val="28"/>
          <w:szCs w:val="28"/>
        </w:rPr>
        <w:t>с</w:t>
      </w:r>
      <w:r w:rsidR="00803F14">
        <w:rPr>
          <w:sz w:val="28"/>
          <w:szCs w:val="28"/>
        </w:rPr>
        <w:t>тва, контрактной службы и эконо</w:t>
      </w:r>
      <w:r w:rsidR="00803F14" w:rsidRPr="00803F14">
        <w:rPr>
          <w:sz w:val="28"/>
          <w:szCs w:val="28"/>
        </w:rPr>
        <w:t>мического развития администрации К</w:t>
      </w:r>
      <w:r w:rsidR="00803F14" w:rsidRPr="00803F14">
        <w:rPr>
          <w:sz w:val="28"/>
          <w:szCs w:val="28"/>
        </w:rPr>
        <w:t>а</w:t>
      </w:r>
      <w:r w:rsidR="00803F14" w:rsidRPr="00803F14">
        <w:rPr>
          <w:sz w:val="28"/>
          <w:szCs w:val="28"/>
        </w:rPr>
        <w:t>рачаевского муниципального района</w:t>
      </w:r>
    </w:p>
    <w:p w:rsidR="00190AE5" w:rsidRDefault="00190AE5" w:rsidP="002F3E55">
      <w:pPr>
        <w:pStyle w:val="1"/>
        <w:spacing w:line="240" w:lineRule="auto"/>
        <w:ind w:left="20" w:right="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Кумуков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Казиевич</w:t>
      </w:r>
      <w:proofErr w:type="spellEnd"/>
      <w:r>
        <w:rPr>
          <w:sz w:val="28"/>
          <w:szCs w:val="28"/>
        </w:rPr>
        <w:t xml:space="preserve"> –</w:t>
      </w:r>
      <w:r w:rsidR="002F3E55">
        <w:rPr>
          <w:sz w:val="28"/>
          <w:szCs w:val="28"/>
        </w:rPr>
        <w:t xml:space="preserve"> генеральный директор</w:t>
      </w:r>
      <w:r w:rsidR="002F3E55" w:rsidRPr="002F3E55">
        <w:t xml:space="preserve"> </w:t>
      </w:r>
      <w:r w:rsidR="002F3E55">
        <w:rPr>
          <w:sz w:val="28"/>
          <w:szCs w:val="28"/>
        </w:rPr>
        <w:t xml:space="preserve">Некоммерческой организации - Региональный оператор </w:t>
      </w:r>
      <w:r w:rsidR="002F3E55" w:rsidRPr="002F3E55">
        <w:rPr>
          <w:sz w:val="28"/>
          <w:szCs w:val="28"/>
        </w:rPr>
        <w:t>«Фонд обеспечения и о</w:t>
      </w:r>
      <w:r w:rsidR="002F3E55">
        <w:rPr>
          <w:sz w:val="28"/>
          <w:szCs w:val="28"/>
        </w:rPr>
        <w:t xml:space="preserve">рганизации капитального ремонта </w:t>
      </w:r>
      <w:r w:rsidR="002F3E55" w:rsidRPr="002F3E55">
        <w:rPr>
          <w:sz w:val="28"/>
          <w:szCs w:val="28"/>
        </w:rPr>
        <w:t>многоквартирных домов на территории</w:t>
      </w:r>
      <w:r w:rsidR="002F3E55">
        <w:rPr>
          <w:sz w:val="28"/>
          <w:szCs w:val="28"/>
        </w:rPr>
        <w:t xml:space="preserve"> </w:t>
      </w:r>
      <w:r w:rsidR="002F3E55" w:rsidRPr="002F3E55">
        <w:rPr>
          <w:sz w:val="28"/>
          <w:szCs w:val="28"/>
        </w:rPr>
        <w:t>Карачаево-Черкесской Республики»</w:t>
      </w:r>
    </w:p>
    <w:p w:rsidR="00190AE5" w:rsidRPr="006D11ED" w:rsidRDefault="00190AE5" w:rsidP="00D5558D">
      <w:pPr>
        <w:pStyle w:val="1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Али </w:t>
      </w:r>
      <w:proofErr w:type="spellStart"/>
      <w:r>
        <w:rPr>
          <w:sz w:val="28"/>
          <w:szCs w:val="28"/>
        </w:rPr>
        <w:t>Дадыкович</w:t>
      </w:r>
      <w:proofErr w:type="spellEnd"/>
      <w:r>
        <w:rPr>
          <w:sz w:val="28"/>
          <w:szCs w:val="28"/>
        </w:rPr>
        <w:t xml:space="preserve"> – </w:t>
      </w:r>
      <w:r w:rsidR="00AF315B">
        <w:rPr>
          <w:sz w:val="28"/>
          <w:szCs w:val="28"/>
        </w:rPr>
        <w:t>заместитель председателя Совета Кар</w:t>
      </w:r>
      <w:r w:rsidR="00AF315B">
        <w:rPr>
          <w:sz w:val="28"/>
          <w:szCs w:val="28"/>
        </w:rPr>
        <w:t>а</w:t>
      </w:r>
      <w:r w:rsidR="00AF315B">
        <w:rPr>
          <w:sz w:val="28"/>
          <w:szCs w:val="28"/>
        </w:rPr>
        <w:t>чаевского муниципального района</w:t>
      </w:r>
    </w:p>
    <w:p w:rsidR="00D5558D" w:rsidRPr="00803F14" w:rsidRDefault="00C53C3D" w:rsidP="00D5558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Чагилов Заур Бо</w:t>
      </w:r>
      <w:r w:rsidR="00803F14">
        <w:rPr>
          <w:sz w:val="28"/>
          <w:szCs w:val="28"/>
        </w:rPr>
        <w:t>р</w:t>
      </w:r>
      <w:r>
        <w:rPr>
          <w:sz w:val="28"/>
          <w:szCs w:val="28"/>
        </w:rPr>
        <w:t>исович –</w:t>
      </w:r>
      <w:r w:rsidRPr="006D11ED">
        <w:rPr>
          <w:sz w:val="28"/>
          <w:szCs w:val="28"/>
        </w:rPr>
        <w:t xml:space="preserve"> </w:t>
      </w:r>
      <w:r w:rsidR="00803F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</w:t>
      </w:r>
      <w:r w:rsidRPr="006D11ED">
        <w:rPr>
          <w:sz w:val="28"/>
          <w:szCs w:val="28"/>
        </w:rPr>
        <w:t xml:space="preserve"> имущества и земельных отношений управления имущества, земел</w:t>
      </w:r>
      <w:r>
        <w:rPr>
          <w:sz w:val="28"/>
          <w:szCs w:val="28"/>
        </w:rPr>
        <w:t>ьных отношений, архитектуры, жи</w:t>
      </w:r>
      <w:r w:rsidRPr="006D11ED">
        <w:rPr>
          <w:sz w:val="28"/>
          <w:szCs w:val="28"/>
        </w:rPr>
        <w:t>лищно-коммунального хозяйства</w:t>
      </w:r>
      <w:r>
        <w:rPr>
          <w:sz w:val="28"/>
          <w:szCs w:val="28"/>
        </w:rPr>
        <w:t>, контрактной службы</w:t>
      </w:r>
      <w:r w:rsidRPr="006D11ED">
        <w:rPr>
          <w:sz w:val="28"/>
          <w:szCs w:val="28"/>
        </w:rPr>
        <w:t xml:space="preserve"> и экономического </w:t>
      </w:r>
      <w:r w:rsidRPr="006D11ED">
        <w:rPr>
          <w:sz w:val="28"/>
          <w:szCs w:val="28"/>
        </w:rPr>
        <w:lastRenderedPageBreak/>
        <w:t>развития администрации Карачаевского муниципального рай</w:t>
      </w:r>
      <w:r>
        <w:rPr>
          <w:sz w:val="28"/>
          <w:szCs w:val="28"/>
        </w:rPr>
        <w:t>она</w:t>
      </w:r>
    </w:p>
    <w:p w:rsidR="00C53C3D" w:rsidRDefault="00C53C3D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Эльканова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Мариэтта</w:t>
      </w:r>
      <w:proofErr w:type="spellEnd"/>
      <w:r>
        <w:rPr>
          <w:sz w:val="28"/>
          <w:szCs w:val="28"/>
        </w:rPr>
        <w:t xml:space="preserve"> Серафимовна – </w:t>
      </w:r>
      <w:r w:rsidRPr="006D11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6D11ED">
        <w:rPr>
          <w:sz w:val="28"/>
          <w:szCs w:val="28"/>
        </w:rPr>
        <w:t>админис</w:t>
      </w:r>
      <w:r>
        <w:rPr>
          <w:sz w:val="28"/>
          <w:szCs w:val="28"/>
        </w:rPr>
        <w:t>трации Карачаевского муниципаль</w:t>
      </w:r>
      <w:r w:rsidRPr="006D11ED">
        <w:rPr>
          <w:sz w:val="28"/>
          <w:szCs w:val="28"/>
        </w:rPr>
        <w:t>ного района</w:t>
      </w:r>
      <w:r>
        <w:rPr>
          <w:sz w:val="28"/>
          <w:szCs w:val="28"/>
        </w:rPr>
        <w:t>».</w:t>
      </w:r>
    </w:p>
    <w:p w:rsidR="00803F14" w:rsidRDefault="00803F14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AC3255" w:rsidRDefault="00AC3255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AC3255" w:rsidRPr="000659F3" w:rsidRDefault="00AC3255" w:rsidP="00C53C3D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803F14" w:rsidRP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803F14" w:rsidRP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03F14" w:rsidRDefault="00803F14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муниципального района                                  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Е.Р. Казарова</w:t>
      </w: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3A" w:rsidRDefault="001C3B3A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3A" w:rsidRPr="00803F14" w:rsidRDefault="001C3B3A" w:rsidP="00803F1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C5C18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</w:p>
    <w:p w:rsidR="004C5C18" w:rsidRPr="004A4CF2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  <w:r w:rsidRPr="004C5C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4C5C18" w:rsidRPr="004A4CF2" w:rsidRDefault="004C5C18" w:rsidP="004C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Карачаево-Черкесской Республики</w:t>
      </w:r>
    </w:p>
    <w:p w:rsidR="004A4CF2" w:rsidRDefault="004C5C18" w:rsidP="004C5C18">
      <w:pPr>
        <w:tabs>
          <w:tab w:val="left" w:pos="7563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№</w:t>
      </w:r>
    </w:p>
    <w:p w:rsidR="004A4CF2" w:rsidRPr="0058637D" w:rsidRDefault="004A4CF2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637D" w:rsidRDefault="0058637D" w:rsidP="004B7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255" w:rsidRDefault="0042158B" w:rsidP="004215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4A4CF2" w:rsidRDefault="004A4CF2" w:rsidP="0042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58B" w:rsidRPr="00133B76" w:rsidRDefault="0042158B" w:rsidP="0042158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общественной комиссии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Карачаевского муниципального района по реал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9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зации приоритетного проекта </w:t>
      </w:r>
      <w:r w:rsidRPr="00133B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«Формирование </w:t>
      </w:r>
      <w:r w:rsidR="00133B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комфортной</w:t>
      </w:r>
      <w:r w:rsidRPr="00133B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городской среды»</w:t>
      </w:r>
    </w:p>
    <w:p w:rsidR="00AB71DD" w:rsidRPr="00AB71DD" w:rsidRDefault="00AB71DD" w:rsidP="00190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1DD" w:rsidRPr="00AB71DD" w:rsidRDefault="00AB71DD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B71DD" w:rsidRPr="00AB71DD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Общественная комиссия </w:t>
      </w:r>
      <w:r w:rsidR="0042158B" w:rsidRP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Карачаевского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реали</w:t>
      </w:r>
      <w:r w:rsidR="0042158B" w:rsidRP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 приоритетного проекта «Формирование </w:t>
      </w:r>
      <w:r w:rsid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комфортной</w:t>
      </w:r>
      <w:r w:rsidR="0042158B" w:rsidRP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среды»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Общественная комиссия) является постоянно действующим коллегиальным совещательным и консультативным органом при Главе 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Карачаевского муниципального района.</w:t>
      </w:r>
    </w:p>
    <w:p w:rsidR="00AB71DD" w:rsidRPr="00AB71DD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Общественная комиссия образуется в целях реализации приорите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13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комфортной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сре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ории Карачаевского муниципального района.</w:t>
      </w:r>
    </w:p>
    <w:p w:rsidR="00AB71DD" w:rsidRPr="00AB71DD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Общественная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евского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нормативными правов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ак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тами, настоящим Положением.</w:t>
      </w:r>
    </w:p>
    <w:p w:rsidR="00AB71DD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Общественная комиссия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 юридическим лицом.</w:t>
      </w:r>
    </w:p>
    <w:p w:rsidR="0042158B" w:rsidRPr="00AB71DD" w:rsidRDefault="0042158B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1DD" w:rsidRPr="00AB71DD" w:rsidRDefault="00B639B9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полномочия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</w:t>
      </w:r>
    </w:p>
    <w:p w:rsidR="00AB71DD" w:rsidRPr="00AB71DD" w:rsidRDefault="00AB71DD" w:rsidP="00133B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Основными задачами </w:t>
      </w:r>
      <w:r w:rsid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комиссии являются:</w:t>
      </w:r>
    </w:p>
    <w:p w:rsidR="00AB71DD" w:rsidRPr="00AB71DD" w:rsidRDefault="00AB71DD" w:rsidP="00133B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осуществление </w:t>
      </w:r>
      <w:proofErr w:type="gramStart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приоритетного про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ание </w:t>
      </w:r>
      <w:r w:rsidR="0013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комфортной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среды»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42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Карачаевского муниципального района;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контроля и координация хода выполнения муниц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пальной программы </w:t>
      </w:r>
      <w:r w:rsidR="00133B76" w:rsidRP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</w:t>
      </w:r>
      <w:r w:rsidR="00133B76" w:rsidRP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33B76" w:rsidRP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Карачаевского муниципального района на 2018-2022 гг.»</w:t>
      </w:r>
      <w:r w:rsid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лизации приоритетного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городской ср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3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ды»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муниципальная программа), в том числе конкретных меропри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 в рамках ука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занной муниципальной программы;</w:t>
      </w:r>
    </w:p>
    <w:p w:rsidR="00AB71DD" w:rsidRPr="00AB71DD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осуществление контроля и координации исполнения муниципальным образованием обязательств в соответствии с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Российской Федерации от 07.05.2012 №600 «О мерах по обеспечению граждан Росси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Федерации доступным и комфортным жильем и повышению качества жилищно-коммунальных услуг», 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2016 года №10, постановлением Правительства Российской Федерации</w:t>
      </w:r>
      <w:proofErr w:type="gramEnd"/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10.02.2017 №169 «Об утверждении Правил предоставления и распределения субсидий из федерального бюджета бюджетам субъектов Российской Фед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на поддержку государственных программ субъектов Российской Ф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 и муниципальных программ формирования современной городской среды»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71DD" w:rsidRPr="00AB71DD" w:rsidRDefault="00AB71DD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контроля и координации хода выполнения муниц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пальной программы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Карачаевского муниципального района на 2018-2022 гг.»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лизации приоритетного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городской ср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конкретных мероприятий в рамках указанной програм</w:t>
      </w:r>
      <w:r w:rsidR="00D5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мы.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Общественная комиссия обладает следующими полномочиями: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рассмотрение, оценка и отбор предложений заинтересованных лиц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включении дворовых территориях, общественных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 К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рачаевского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программу, а также в муниципальную программу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Карачаевского муниципального района на 2018-2022 гг.»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приоритетного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родской среды»;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общественного обсуждения проекта муниципальной пр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подготовке и утверждении </w:t>
      </w:r>
      <w:proofErr w:type="gramStart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дизайн-проектов</w:t>
      </w:r>
      <w:proofErr w:type="gramEnd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дворовых те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риторий, 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общественных территорий;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отчетных материалов о работе общественной ко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выработка рекомендаций, направленных на эффективную ре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ализацию приоритетного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среды»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Карачаевского 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подготовке информационно-аналитических материалов по ре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ализации приоритетного проекта «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фортной городской среды»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Карачаевского муниципального района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1DD" w:rsidRPr="00AB71DD" w:rsidRDefault="00B639B9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формирования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Общественная комиссия создается и прекращает свою деятел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на основании постановления администрации 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Карачаевского муниц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района.</w:t>
      </w:r>
    </w:p>
    <w:p w:rsidR="00AB71DD" w:rsidRPr="00AB71DD" w:rsidRDefault="00AB71DD" w:rsidP="00521D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Общественная комиссия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территории </w:t>
      </w:r>
      <w:r w:rsidR="00521DC4" w:rsidRP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Карачаевского муниципального района</w:t>
      </w:r>
      <w:r w:rsidR="005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иных лиц.</w:t>
      </w:r>
    </w:p>
    <w:p w:rsid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Члены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осуществляют свою деятельность лично и не вправе делегироват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свои полномочия другим лицам.</w:t>
      </w:r>
    </w:p>
    <w:p w:rsidR="00B639B9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1DD" w:rsidRPr="00AB71DD" w:rsidRDefault="00B639B9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 деятельности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Руководство деятельностью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осуществляе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председатель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Председатель общественной комиссии: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общее руководство общественной комиссией;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ведет заседания общественной комиссии;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ординирует деятельность членов общественной комиссии;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осуществляет о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бщий </w:t>
      </w:r>
      <w:proofErr w:type="gramStart"/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сией 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 решений и предложений;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выполняет иные функции в соответствии с настоящим Поло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жением;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представляет Общественную комиссию во взаимоотношениях с адм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нистрацией, общественными и иными негосударственными (некоммерческ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ми) организациями, движениями и объединениями граждан, профсоюзными организациями, учреждениями (организациями, предприятиями), деловыми кругами, политическими партиями и движениями, национальными диасп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рами, религиозными конфессиям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(объединениями);</w:t>
      </w:r>
      <w:proofErr w:type="gramEnd"/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подписывает протокол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заседаний и другие документы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комиссии;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принимает меры по предотвращению и (или) урегулированию ко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фликта интересов у членов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комиссии, в том числе по досро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ному прекращению полномочий 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комиссии, являющег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стороной конфликта интересов.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отсутствие председателя о</w:t>
      </w:r>
      <w:r w:rsidR="00AB71DD" w:rsidRP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бщественной комиссии его функции выполняет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о</w:t>
      </w:r>
      <w:r w:rsidR="00AB71DD" w:rsidRP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бщественной 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миссии.</w:t>
      </w:r>
    </w:p>
    <w:p w:rsidR="00B639B9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онное обеспечение деятельности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осуществляет секретарь общественной комиссии.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екретарь общественной комиссии: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рганизует текущую деятельность общественной комиссии;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уведомляет членов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о дате, времени, месте з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седания;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подготовку информационно-аналитических ма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териалов к заседанию;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ормляет решения и рекомендации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с дов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дением до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заинтересованных лиц;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овку информации о деятельности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комиссии, в том числе в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средствах массовой информации;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ведет делопроизводство.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Члены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бщественной комиссии участвуют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заседаниях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комиссии и принимают решение путем открытого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лосования.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принятии решения каждый член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обладает одним голосом. Делегирование права голоса не допускает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твлении своих полномочий члены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самостоятельны и не связаны решениями общественных, политических, 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лигиозных и иных организаций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членами которых они являются.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Члены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ественной комиссии имеют право: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вносить предложения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планов работы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и повестки дня заседания. Предложения подаются в письменном виде не позднее 3 рабочих дней до дня заседа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сии;</w:t>
      </w:r>
    </w:p>
    <w:p w:rsidR="00AB71DD" w:rsidRPr="00AB71DD" w:rsidRDefault="00AB71DD" w:rsidP="00D55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знакомиться с документами и материалами по вопросам, вы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несенным на обсуждение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комиссии, на стадии их подготов</w:t>
      </w:r>
      <w:r w:rsidR="00D5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и вносить в них предложения;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свободно высказывать свое мнение по любому вопросу дея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общественной комиссии;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присутствовать на совещаниях, слушаниях, на которых рассматрив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проект муниципальной программы, являющийся предметом обществе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обсуждения.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Порядок работы общественной комиссии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Общественная комиссия осуществляет свою деятельность посре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твом проведения заседаний.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Заседания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проводятся по мере необход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Члены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информируются о дате, месте и вре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 проведения заседания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за 3 рабочих дня до даты проведения заседа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Заседание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правомочно, если в нем прин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мает участие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половины утвержденного состава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 Решения принимаются открытым голосованием простым больши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голосов.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равенства голосов, голос председателя Общественной коми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(в его отсутствие - первого заместителя председателя) является реша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щим.</w:t>
      </w:r>
    </w:p>
    <w:p w:rsidR="00AB71DD" w:rsidRPr="00AB71DD" w:rsidRDefault="00AB71DD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несогласия с решением, принятым по результатам голосов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член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вправе изложить письменно свое особое мнение, которое подлежит пр</w:t>
      </w:r>
      <w:r w:rsidR="00B6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иобщению к протоколу заседания.</w:t>
      </w:r>
    </w:p>
    <w:p w:rsidR="00AB71DD" w:rsidRPr="00AB71DD" w:rsidRDefault="00B639B9" w:rsidP="00B63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 Решения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оформляются протоколом, кот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подписывается председателем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сии.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протоколе ук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азывается следующая информация: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и номер протокола заседания;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 члено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присутствующих на заседании;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ечень рассматриваемых вопросов;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принятые по рассматриваемым вопросам решения с указанием р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зультатов голосования;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особые мнения член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по рассматриваемым вопросам.</w:t>
      </w:r>
    </w:p>
    <w:p w:rsidR="00AB71DD" w:rsidRPr="00AB71DD" w:rsidRDefault="002F3E55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 Заседания о</w:t>
      </w:r>
      <w:r w:rsidR="00AB71DD"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проводятся в открытой 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ме.</w:t>
      </w:r>
    </w:p>
    <w:p w:rsidR="00AB71DD" w:rsidRPr="00AB71DD" w:rsidRDefault="00AB71DD" w:rsidP="002F3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 Кра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ткий отчет по итогам заседания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ра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мещается на официальном 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Карачаевского муниципал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4 дней после заседа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AC3255" w:rsidRPr="004A4CF2" w:rsidRDefault="00AB71DD" w:rsidP="00421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  <w:r w:rsid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о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бщественной комиссии не позднее 14 дней после заседания размещаются на </w:t>
      </w:r>
      <w:r w:rsidR="002F3E55" w:rsidRPr="002F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администрации Карачаевского муниципального района</w:t>
      </w:r>
      <w:r w:rsidRPr="00AB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CF2" w:rsidRDefault="004A4CF2" w:rsidP="0042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8D" w:rsidRDefault="00D5558D" w:rsidP="0042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8D" w:rsidRPr="004A4CF2" w:rsidRDefault="00D5558D" w:rsidP="0042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18" w:rsidRPr="00803F14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4C5C18" w:rsidRPr="00803F14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4476A" w:rsidRPr="004C5C18" w:rsidRDefault="004C5C18" w:rsidP="004C5C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Е.Р. Казарова</w:t>
      </w:r>
    </w:p>
    <w:sectPr w:rsidR="0084476A" w:rsidRPr="004C5C18" w:rsidSect="00F03D68">
      <w:type w:val="continuous"/>
      <w:pgSz w:w="11906" w:h="16838" w:code="9"/>
      <w:pgMar w:top="709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8D"/>
    <w:multiLevelType w:val="hybridMultilevel"/>
    <w:tmpl w:val="91DE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8BF"/>
    <w:multiLevelType w:val="singleLevel"/>
    <w:tmpl w:val="FC6E9E6E"/>
    <w:lvl w:ilvl="0">
      <w:start w:val="3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2F7B5029"/>
    <w:multiLevelType w:val="singleLevel"/>
    <w:tmpl w:val="0E7E391C"/>
    <w:lvl w:ilvl="0">
      <w:start w:val="1"/>
      <w:numFmt w:val="decimal"/>
      <w:lvlText w:val="2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5EA4755A"/>
    <w:multiLevelType w:val="singleLevel"/>
    <w:tmpl w:val="B706FCA2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7EC8113A"/>
    <w:multiLevelType w:val="hybridMultilevel"/>
    <w:tmpl w:val="4EF2EEE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5"/>
    <w:rsid w:val="00097F35"/>
    <w:rsid w:val="000A25E7"/>
    <w:rsid w:val="00133B76"/>
    <w:rsid w:val="00152325"/>
    <w:rsid w:val="00190AE5"/>
    <w:rsid w:val="001C291E"/>
    <w:rsid w:val="001C3B3A"/>
    <w:rsid w:val="0027081E"/>
    <w:rsid w:val="002E7CEF"/>
    <w:rsid w:val="002F3E55"/>
    <w:rsid w:val="00350D87"/>
    <w:rsid w:val="00420046"/>
    <w:rsid w:val="0042158B"/>
    <w:rsid w:val="004A30FF"/>
    <w:rsid w:val="004A4CF2"/>
    <w:rsid w:val="004B754E"/>
    <w:rsid w:val="004C5C18"/>
    <w:rsid w:val="00521DC4"/>
    <w:rsid w:val="00531505"/>
    <w:rsid w:val="00541A3C"/>
    <w:rsid w:val="00550867"/>
    <w:rsid w:val="0058637D"/>
    <w:rsid w:val="005D29A4"/>
    <w:rsid w:val="00641971"/>
    <w:rsid w:val="00803F14"/>
    <w:rsid w:val="0084476A"/>
    <w:rsid w:val="009F562B"/>
    <w:rsid w:val="00A02DE6"/>
    <w:rsid w:val="00A40E62"/>
    <w:rsid w:val="00A7317A"/>
    <w:rsid w:val="00AB71DD"/>
    <w:rsid w:val="00AC3255"/>
    <w:rsid w:val="00AF0BF6"/>
    <w:rsid w:val="00AF315B"/>
    <w:rsid w:val="00B556C3"/>
    <w:rsid w:val="00B639B9"/>
    <w:rsid w:val="00B857DC"/>
    <w:rsid w:val="00C53C3D"/>
    <w:rsid w:val="00CA17AC"/>
    <w:rsid w:val="00CD557C"/>
    <w:rsid w:val="00D5558D"/>
    <w:rsid w:val="00E04DA5"/>
    <w:rsid w:val="00E91FD5"/>
    <w:rsid w:val="00E9302E"/>
    <w:rsid w:val="00ED56BE"/>
    <w:rsid w:val="00EF3212"/>
    <w:rsid w:val="00F03D6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1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53C3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53C3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Standard">
    <w:name w:val="Standard"/>
    <w:rsid w:val="00AB71D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1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53C3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53C3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Standard">
    <w:name w:val="Standard"/>
    <w:rsid w:val="00AB71D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2CF9-923E-4A82-B784-0DE31D23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UVAJAEMIY</dc:creator>
  <cp:keywords/>
  <dc:description/>
  <cp:lastModifiedBy>rus</cp:lastModifiedBy>
  <cp:revision>21</cp:revision>
  <cp:lastPrinted>2018-07-02T13:59:00Z</cp:lastPrinted>
  <dcterms:created xsi:type="dcterms:W3CDTF">2017-10-06T08:46:00Z</dcterms:created>
  <dcterms:modified xsi:type="dcterms:W3CDTF">2019-12-10T15:20:00Z</dcterms:modified>
</cp:coreProperties>
</file>